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9A0E20" w:rsidRPr="009A0E20">
        <w:rPr>
          <w:rFonts w:eastAsia="Arial"/>
          <w:b/>
          <w:kern w:val="3"/>
          <w:sz w:val="24"/>
          <w:szCs w:val="24"/>
          <w:lang w:eastAsia="zh-CN"/>
        </w:rPr>
        <w:t>м. Ферма 2,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B4184" w:rsidRPr="003B418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9A0E20" w:rsidRPr="009A0E20">
        <w:rPr>
          <w:b/>
          <w:sz w:val="24"/>
          <w:szCs w:val="24"/>
        </w:rPr>
        <w:t>502 793,10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A0E20" w:rsidRPr="009A0E20">
        <w:rPr>
          <w:b/>
          <w:color w:val="000000"/>
          <w:kern w:val="3"/>
          <w:sz w:val="24"/>
          <w:szCs w:val="24"/>
          <w:lang w:eastAsia="zh-CN" w:bidi="hi-IN"/>
        </w:rPr>
        <w:t>70</w:t>
      </w:r>
      <w:r w:rsidR="009A0E2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</w:t>
      </w:r>
      <w:r w:rsidR="007068BA" w:rsidRPr="007068BA">
        <w:rPr>
          <w:b/>
          <w:bCs/>
          <w:color w:val="000000"/>
          <w:kern w:val="3"/>
          <w:sz w:val="24"/>
          <w:szCs w:val="24"/>
          <w:lang w:eastAsia="zh-CN" w:bidi="hi-IN"/>
        </w:rPr>
        <w:t>00,00</w:t>
      </w:r>
      <w:r w:rsidR="00706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A0E20" w:rsidRPr="009A0E20">
        <w:rPr>
          <w:b/>
          <w:bCs/>
          <w:color w:val="000000"/>
          <w:kern w:val="3"/>
          <w:sz w:val="24"/>
          <w:szCs w:val="24"/>
          <w:lang w:eastAsia="zh-CN" w:bidi="hi-IN"/>
        </w:rPr>
        <w:t>7 541,90</w:t>
      </w:r>
      <w:r w:rsidR="009A0E2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18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068BA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A0E20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4E16F-B497-46B9-A55C-79DFD8293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302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2024-06-19T07:01:00Z</dcterms:created>
  <dcterms:modified xsi:type="dcterms:W3CDTF">2024-07-01T06:39:00Z</dcterms:modified>
</cp:coreProperties>
</file>